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4570E7" w14:textId="04E7AB5C" w:rsidR="008E0A85" w:rsidRPr="00943AAC" w:rsidRDefault="008E0A85" w:rsidP="008E0A85">
      <w:pPr>
        <w:rPr>
          <w:b/>
          <w:bCs/>
        </w:rPr>
      </w:pPr>
      <w:r w:rsidRPr="00943AAC">
        <w:rPr>
          <w:b/>
          <w:bCs/>
        </w:rPr>
        <w:t xml:space="preserve">Advisory Meeting </w:t>
      </w:r>
    </w:p>
    <w:p w14:paraId="460921B0" w14:textId="184B626E" w:rsidR="008E0A85" w:rsidRPr="00943AAC" w:rsidRDefault="00C5599C" w:rsidP="008E0A85">
      <w:pPr>
        <w:rPr>
          <w:b/>
          <w:bCs/>
        </w:rPr>
      </w:pPr>
      <w:r>
        <w:rPr>
          <w:b/>
          <w:bCs/>
        </w:rPr>
        <w:t>10/15</w:t>
      </w:r>
      <w:r w:rsidR="008E0A85">
        <w:rPr>
          <w:b/>
          <w:bCs/>
        </w:rPr>
        <w:t>/25</w:t>
      </w:r>
    </w:p>
    <w:p w14:paraId="675E399F" w14:textId="193724F2" w:rsidR="008E0A85" w:rsidRDefault="008E0A85" w:rsidP="008E0A85">
      <w:r>
        <w:t>Members Present: Shore, Mills, Seymour, Chavarriaga, Buffington, Ura</w:t>
      </w:r>
      <w:r w:rsidR="001E5920">
        <w:t>,</w:t>
      </w:r>
      <w:r w:rsidR="00C31D3E">
        <w:t xml:space="preserve"> Krupinski, Quimby, Kerivan, Lattanzi, O</w:t>
      </w:r>
      <w:r w:rsidR="003F77DF">
        <w:t>n</w:t>
      </w:r>
      <w:r w:rsidR="00C31D3E">
        <w:t>eal</w:t>
      </w:r>
      <w:r w:rsidR="003F77DF">
        <w:t>, Skipper, Dhawan,</w:t>
      </w:r>
      <w:r w:rsidR="00D45B15">
        <w:t xml:space="preserve"> Kuykendall</w:t>
      </w:r>
      <w:r w:rsidR="00F57796">
        <w:t>, Billingslea</w:t>
      </w:r>
      <w:r w:rsidR="00793FF1">
        <w:t>, Rutherford</w:t>
      </w:r>
      <w:r w:rsidR="00F876C1">
        <w:t>, Khan, Qasmi</w:t>
      </w:r>
      <w:r w:rsidR="001208F5">
        <w:t>, Heena M, Jacalyn</w:t>
      </w:r>
    </w:p>
    <w:p w14:paraId="24D57D0D" w14:textId="521428EC" w:rsidR="008E0A85" w:rsidRDefault="008E0A85" w:rsidP="008E0A85">
      <w:pPr>
        <w:rPr>
          <w:i/>
          <w:iCs/>
        </w:rPr>
      </w:pPr>
      <w:r w:rsidRPr="00943AAC">
        <w:rPr>
          <w:i/>
          <w:iCs/>
        </w:rPr>
        <w:t xml:space="preserve">Meeting started at </w:t>
      </w:r>
      <w:r w:rsidR="00240E0A">
        <w:rPr>
          <w:i/>
          <w:iCs/>
        </w:rPr>
        <w:t>6:33 p</w:t>
      </w:r>
      <w:r w:rsidR="001E5920">
        <w:rPr>
          <w:i/>
          <w:iCs/>
        </w:rPr>
        <w:t>.m.</w:t>
      </w:r>
    </w:p>
    <w:p w14:paraId="47CFD78F" w14:textId="77777777" w:rsidR="00C5599C" w:rsidRPr="009F0DD4" w:rsidRDefault="00C5599C" w:rsidP="00C5599C">
      <w:pPr>
        <w:pStyle w:val="NoSpacing"/>
      </w:pPr>
      <w:r w:rsidRPr="009F0DD4">
        <w:t>I. Principal’s Time</w:t>
      </w:r>
    </w:p>
    <w:p w14:paraId="0B8D6F14" w14:textId="77777777" w:rsidR="00C5599C" w:rsidRDefault="00C5599C" w:rsidP="00C5599C">
      <w:pPr>
        <w:pStyle w:val="NoSpacing"/>
        <w:numPr>
          <w:ilvl w:val="0"/>
          <w:numId w:val="2"/>
        </w:numPr>
      </w:pPr>
      <w:r w:rsidRPr="009F0DD4">
        <w:t xml:space="preserve">Welcome </w:t>
      </w:r>
    </w:p>
    <w:p w14:paraId="4BEB1BD8" w14:textId="77777777" w:rsidR="00C5599C" w:rsidRDefault="00C5599C" w:rsidP="00C5599C">
      <w:pPr>
        <w:pStyle w:val="NoSpacing"/>
        <w:numPr>
          <w:ilvl w:val="0"/>
          <w:numId w:val="2"/>
        </w:numPr>
      </w:pPr>
      <w:r>
        <w:t>Open Positions: (Heena Dhawan and Elise Skipper)</w:t>
      </w:r>
    </w:p>
    <w:p w14:paraId="1598158C" w14:textId="77777777" w:rsidR="00C5599C" w:rsidRPr="009F0DD4" w:rsidRDefault="00C5599C" w:rsidP="00C5599C">
      <w:pPr>
        <w:pStyle w:val="NoSpacing"/>
        <w:ind w:left="1440"/>
      </w:pPr>
      <w:r>
        <w:t xml:space="preserve">  </w:t>
      </w:r>
      <w:r w:rsidRPr="009F0DD4">
        <w:t>i. Chairperson</w:t>
      </w:r>
    </w:p>
    <w:p w14:paraId="067F5ACE" w14:textId="77777777" w:rsidR="00C5599C" w:rsidRDefault="00C5599C" w:rsidP="00C5599C">
      <w:pPr>
        <w:pStyle w:val="NoSpacing"/>
        <w:ind w:left="720"/>
      </w:pPr>
      <w:r>
        <w:t xml:space="preserve">               </w:t>
      </w:r>
      <w:r w:rsidRPr="009F0DD4">
        <w:t>ii. Vice-chairperso</w:t>
      </w:r>
      <w:r>
        <w:t>n</w:t>
      </w:r>
    </w:p>
    <w:p w14:paraId="23620A78" w14:textId="77777777" w:rsidR="00E7116E" w:rsidRDefault="00E7116E" w:rsidP="00405A30">
      <w:pPr>
        <w:pStyle w:val="NoSpacing"/>
        <w:rPr>
          <w:i/>
          <w:iCs/>
        </w:rPr>
      </w:pPr>
    </w:p>
    <w:p w14:paraId="6C486B8E" w14:textId="592CB67F" w:rsidR="00C9078C" w:rsidRPr="0048533E" w:rsidRDefault="00E42E7C" w:rsidP="00405A30">
      <w:pPr>
        <w:pStyle w:val="NoSpacing"/>
        <w:rPr>
          <w:b/>
          <w:bCs/>
          <w:i/>
          <w:iCs/>
        </w:rPr>
      </w:pPr>
      <w:r w:rsidRPr="0048533E">
        <w:rPr>
          <w:b/>
          <w:bCs/>
          <w:i/>
          <w:iCs/>
        </w:rPr>
        <w:t xml:space="preserve">Ms. Mills suggested that both candidates could co-chair. </w:t>
      </w:r>
      <w:r w:rsidR="00D43E71" w:rsidRPr="0048533E">
        <w:rPr>
          <w:b/>
          <w:bCs/>
          <w:i/>
          <w:iCs/>
        </w:rPr>
        <w:t>The committee agreed on t</w:t>
      </w:r>
      <w:r w:rsidRPr="0048533E">
        <w:rPr>
          <w:b/>
          <w:bCs/>
          <w:i/>
          <w:iCs/>
        </w:rPr>
        <w:t>his</w:t>
      </w:r>
      <w:r w:rsidR="00D43E71" w:rsidRPr="0048533E">
        <w:rPr>
          <w:b/>
          <w:bCs/>
          <w:i/>
          <w:iCs/>
        </w:rPr>
        <w:t xml:space="preserve"> idea</w:t>
      </w:r>
      <w:r w:rsidR="00405A30" w:rsidRPr="0048533E">
        <w:rPr>
          <w:b/>
          <w:bCs/>
          <w:i/>
          <w:iCs/>
        </w:rPr>
        <w:t>.</w:t>
      </w:r>
    </w:p>
    <w:p w14:paraId="5ECB3420" w14:textId="77777777" w:rsidR="00C5599C" w:rsidRPr="009F0DD4" w:rsidRDefault="00C5599C" w:rsidP="00C5599C">
      <w:pPr>
        <w:pStyle w:val="NoSpacing"/>
      </w:pPr>
    </w:p>
    <w:p w14:paraId="349B9EAB" w14:textId="77777777" w:rsidR="00C5599C" w:rsidRDefault="00C5599C" w:rsidP="00C5599C">
      <w:pPr>
        <w:pStyle w:val="NoSpacing"/>
      </w:pPr>
      <w:r>
        <w:t>2.</w:t>
      </w:r>
      <w:r w:rsidRPr="009F0DD4">
        <w:t xml:space="preserve"> </w:t>
      </w:r>
      <w:r>
        <w:t>Neighborhood Representatives</w:t>
      </w:r>
    </w:p>
    <w:p w14:paraId="5122E74D" w14:textId="77777777" w:rsidR="00C5599C" w:rsidRDefault="00C5599C" w:rsidP="00C5599C">
      <w:pPr>
        <w:pStyle w:val="NoSpacing"/>
      </w:pPr>
      <w:r>
        <w:tab/>
        <w:t>Villages of Piedmont 1</w:t>
      </w:r>
    </w:p>
    <w:p w14:paraId="4310655D" w14:textId="77777777" w:rsidR="00C5599C" w:rsidRDefault="00C5599C" w:rsidP="00C5599C">
      <w:pPr>
        <w:pStyle w:val="NoSpacing"/>
      </w:pPr>
      <w:r>
        <w:tab/>
        <w:t>Villages of Piedmont 2 – Mejroda Oudi</w:t>
      </w:r>
    </w:p>
    <w:p w14:paraId="670D8C4E" w14:textId="77777777" w:rsidR="00C5599C" w:rsidRDefault="00C5599C" w:rsidP="00C5599C">
      <w:pPr>
        <w:pStyle w:val="NoSpacing"/>
      </w:pPr>
      <w:r>
        <w:tab/>
        <w:t>Parks at Piedmont – Sadie Quimby</w:t>
      </w:r>
    </w:p>
    <w:p w14:paraId="0DCC7F48" w14:textId="77777777" w:rsidR="00C5599C" w:rsidRDefault="00C5599C" w:rsidP="00C5599C">
      <w:pPr>
        <w:pStyle w:val="NoSpacing"/>
      </w:pPr>
      <w:r>
        <w:tab/>
        <w:t>Villages of Heathcote – vacant</w:t>
      </w:r>
    </w:p>
    <w:p w14:paraId="793B92B1" w14:textId="77777777" w:rsidR="00C5599C" w:rsidRDefault="00C5599C" w:rsidP="00C5599C">
      <w:pPr>
        <w:pStyle w:val="NoSpacing"/>
      </w:pPr>
      <w:r>
        <w:tab/>
        <w:t>Virginia Crossing/Mercury – Patricia Lattanzi?</w:t>
      </w:r>
    </w:p>
    <w:p w14:paraId="7D779093" w14:textId="77777777" w:rsidR="00C5599C" w:rsidRDefault="00C5599C" w:rsidP="00C5599C">
      <w:pPr>
        <w:pStyle w:val="NoSpacing"/>
      </w:pPr>
      <w:r>
        <w:tab/>
        <w:t>Virginia Crossing/Haymarket Landing – Elise Skipper</w:t>
      </w:r>
    </w:p>
    <w:p w14:paraId="6EF25667" w14:textId="77777777" w:rsidR="00C5599C" w:rsidRDefault="00C5599C" w:rsidP="00C5599C">
      <w:pPr>
        <w:pStyle w:val="NoSpacing"/>
      </w:pPr>
      <w:r>
        <w:tab/>
        <w:t>Westmarket – vacant</w:t>
      </w:r>
    </w:p>
    <w:p w14:paraId="23CA02DC" w14:textId="77777777" w:rsidR="00E7116E" w:rsidRDefault="00E7116E" w:rsidP="00C5599C">
      <w:pPr>
        <w:pStyle w:val="NoSpacing"/>
        <w:rPr>
          <w:i/>
          <w:iCs/>
        </w:rPr>
      </w:pPr>
    </w:p>
    <w:p w14:paraId="4B370973" w14:textId="3E298790" w:rsidR="00405A30" w:rsidRDefault="00405A30" w:rsidP="00C5599C">
      <w:pPr>
        <w:pStyle w:val="NoSpacing"/>
        <w:rPr>
          <w:b/>
          <w:bCs/>
          <w:i/>
          <w:iCs/>
        </w:rPr>
      </w:pPr>
      <w:r w:rsidRPr="0048533E">
        <w:rPr>
          <w:b/>
          <w:bCs/>
          <w:i/>
          <w:iCs/>
        </w:rPr>
        <w:t>Ms. Mills explained the duties and responsibilities of representatives</w:t>
      </w:r>
      <w:r w:rsidR="00C50014" w:rsidRPr="0048533E">
        <w:rPr>
          <w:b/>
          <w:bCs/>
          <w:i/>
          <w:iCs/>
        </w:rPr>
        <w:t>. If anyone is interested, let Ms. Mills know.</w:t>
      </w:r>
      <w:r w:rsidR="00747D28">
        <w:rPr>
          <w:b/>
          <w:bCs/>
          <w:i/>
          <w:iCs/>
        </w:rPr>
        <w:t xml:space="preserve"> </w:t>
      </w:r>
    </w:p>
    <w:p w14:paraId="41C46F23" w14:textId="77777777" w:rsidR="00747D28" w:rsidRDefault="00747D28" w:rsidP="00C5599C">
      <w:pPr>
        <w:pStyle w:val="NoSpacing"/>
        <w:rPr>
          <w:b/>
          <w:bCs/>
          <w:i/>
          <w:iCs/>
        </w:rPr>
      </w:pPr>
    </w:p>
    <w:p w14:paraId="2C8DE80C" w14:textId="77777777" w:rsidR="00747D28" w:rsidRDefault="00747D28" w:rsidP="00747D28">
      <w:pPr>
        <w:pStyle w:val="NoSpacing"/>
        <w:rPr>
          <w:b/>
          <w:bCs/>
          <w:i/>
          <w:iCs/>
        </w:rPr>
      </w:pPr>
      <w:r w:rsidRPr="0048533E">
        <w:rPr>
          <w:b/>
          <w:bCs/>
          <w:i/>
          <w:iCs/>
        </w:rPr>
        <w:t>Ms. Krupinski expressed interest in being the representative in the Villages of Heathcote.</w:t>
      </w:r>
    </w:p>
    <w:p w14:paraId="61E9A91F" w14:textId="77777777" w:rsidR="00C5599C" w:rsidRPr="009F0DD4" w:rsidRDefault="00C5599C" w:rsidP="00C5599C">
      <w:pPr>
        <w:pStyle w:val="NoSpacing"/>
      </w:pPr>
    </w:p>
    <w:p w14:paraId="5C0A0644" w14:textId="77777777" w:rsidR="00C5599C" w:rsidRPr="009F0DD4" w:rsidRDefault="00C5599C" w:rsidP="00C5599C">
      <w:pPr>
        <w:pStyle w:val="NoSpacing"/>
      </w:pPr>
      <w:r>
        <w:t>3</w:t>
      </w:r>
      <w:r w:rsidRPr="009F0DD4">
        <w:t>. Discuss Superintendent’s Advisory Council on Instruction (SACI)</w:t>
      </w:r>
    </w:p>
    <w:p w14:paraId="079F5026" w14:textId="77777777" w:rsidR="00C5599C" w:rsidRDefault="00C5599C" w:rsidP="00C5599C">
      <w:pPr>
        <w:pStyle w:val="NoSpacing"/>
        <w:numPr>
          <w:ilvl w:val="0"/>
          <w:numId w:val="1"/>
        </w:numPr>
      </w:pPr>
      <w:r w:rsidRPr="009F0DD4">
        <w:t>Chairperson attends monthly</w:t>
      </w:r>
    </w:p>
    <w:p w14:paraId="05D2756F" w14:textId="77777777" w:rsidR="00C5599C" w:rsidRDefault="00C5599C" w:rsidP="00C5599C">
      <w:pPr>
        <w:pStyle w:val="NoSpacing"/>
        <w:numPr>
          <w:ilvl w:val="0"/>
          <w:numId w:val="1"/>
        </w:numPr>
      </w:pPr>
      <w:r>
        <w:t xml:space="preserve">Need an </w:t>
      </w:r>
      <w:proofErr w:type="gramStart"/>
      <w:r>
        <w:t>alternate</w:t>
      </w:r>
      <w:proofErr w:type="gramEnd"/>
      <w:r>
        <w:t xml:space="preserve"> representative</w:t>
      </w:r>
    </w:p>
    <w:p w14:paraId="5C03439A" w14:textId="77777777" w:rsidR="00C50014" w:rsidRDefault="00C50014" w:rsidP="00C50014">
      <w:pPr>
        <w:pStyle w:val="NoSpacing"/>
      </w:pPr>
    </w:p>
    <w:p w14:paraId="49AF5EE9" w14:textId="313AF72F" w:rsidR="009A1F05" w:rsidRDefault="009A1F05" w:rsidP="00C50014">
      <w:pPr>
        <w:pStyle w:val="NoSpacing"/>
        <w:rPr>
          <w:b/>
          <w:bCs/>
          <w:i/>
          <w:iCs/>
        </w:rPr>
      </w:pPr>
      <w:r w:rsidRPr="0048533E">
        <w:rPr>
          <w:b/>
          <w:bCs/>
          <w:i/>
          <w:iCs/>
        </w:rPr>
        <w:t xml:space="preserve">Let Ms. Mills know if you are interested in this position. </w:t>
      </w:r>
    </w:p>
    <w:p w14:paraId="45D14552" w14:textId="77777777" w:rsidR="000B4ED6" w:rsidRDefault="000B4ED6" w:rsidP="00C50014">
      <w:pPr>
        <w:pStyle w:val="NoSpacing"/>
        <w:rPr>
          <w:b/>
          <w:bCs/>
          <w:i/>
          <w:iCs/>
        </w:rPr>
      </w:pPr>
    </w:p>
    <w:p w14:paraId="79D000A2" w14:textId="0A8E86E7" w:rsidR="000B4ED6" w:rsidRPr="0048533E" w:rsidRDefault="000B4ED6" w:rsidP="00C50014">
      <w:pPr>
        <w:pStyle w:val="NoSpacing"/>
        <w:rPr>
          <w:b/>
          <w:bCs/>
          <w:i/>
          <w:iCs/>
        </w:rPr>
      </w:pPr>
      <w:r>
        <w:rPr>
          <w:b/>
          <w:bCs/>
          <w:i/>
          <w:iCs/>
        </w:rPr>
        <w:t>Ms. Skipper expressed interest in</w:t>
      </w:r>
      <w:r w:rsidR="00220BC0">
        <w:rPr>
          <w:b/>
          <w:bCs/>
          <w:i/>
          <w:iCs/>
        </w:rPr>
        <w:t xml:space="preserve"> being the chairperson of this council.</w:t>
      </w:r>
    </w:p>
    <w:p w14:paraId="75EFDC91" w14:textId="77777777" w:rsidR="00C5599C" w:rsidRDefault="00C5599C" w:rsidP="00C5599C">
      <w:pPr>
        <w:pStyle w:val="NoSpacing"/>
        <w:ind w:left="1440"/>
      </w:pPr>
    </w:p>
    <w:p w14:paraId="0DED9E31" w14:textId="77777777" w:rsidR="00C5599C" w:rsidRDefault="00C5599C" w:rsidP="00C5599C">
      <w:pPr>
        <w:pStyle w:val="NoSpacing"/>
      </w:pPr>
      <w:r>
        <w:t>4. Budget Review</w:t>
      </w:r>
    </w:p>
    <w:p w14:paraId="056C7B14" w14:textId="77777777" w:rsidR="0048533E" w:rsidRDefault="0048533E" w:rsidP="00C5599C">
      <w:pPr>
        <w:pStyle w:val="NoSpacing"/>
      </w:pPr>
    </w:p>
    <w:p w14:paraId="61DFEC38" w14:textId="65F4F76E" w:rsidR="0048533E" w:rsidRPr="007B6A52" w:rsidRDefault="0048533E" w:rsidP="00C5599C">
      <w:pPr>
        <w:pStyle w:val="NoSpacing"/>
        <w:rPr>
          <w:b/>
          <w:bCs/>
          <w:i/>
          <w:iCs/>
        </w:rPr>
      </w:pPr>
      <w:r w:rsidRPr="007B6A52">
        <w:rPr>
          <w:b/>
          <w:bCs/>
          <w:i/>
          <w:iCs/>
        </w:rPr>
        <w:lastRenderedPageBreak/>
        <w:t>Ms. Mills explained th</w:t>
      </w:r>
      <w:r w:rsidR="00B22B3E">
        <w:rPr>
          <w:b/>
          <w:bCs/>
          <w:i/>
          <w:iCs/>
        </w:rPr>
        <w:t>e</w:t>
      </w:r>
      <w:r w:rsidRPr="007B6A52">
        <w:rPr>
          <w:b/>
          <w:bCs/>
          <w:i/>
          <w:iCs/>
        </w:rPr>
        <w:t xml:space="preserve"> </w:t>
      </w:r>
      <w:r w:rsidR="00B22B3E">
        <w:rPr>
          <w:b/>
          <w:bCs/>
          <w:i/>
          <w:iCs/>
        </w:rPr>
        <w:t>e</w:t>
      </w:r>
      <w:r w:rsidRPr="007B6A52">
        <w:rPr>
          <w:b/>
          <w:bCs/>
          <w:i/>
          <w:iCs/>
        </w:rPr>
        <w:t>nrollment/</w:t>
      </w:r>
      <w:r w:rsidR="00B22B3E">
        <w:rPr>
          <w:b/>
          <w:bCs/>
          <w:i/>
          <w:iCs/>
        </w:rPr>
        <w:t>b</w:t>
      </w:r>
      <w:r w:rsidRPr="007B6A52">
        <w:rPr>
          <w:b/>
          <w:bCs/>
          <w:i/>
          <w:iCs/>
        </w:rPr>
        <w:t>udget Information</w:t>
      </w:r>
      <w:r w:rsidR="004E3ABD">
        <w:rPr>
          <w:b/>
          <w:bCs/>
          <w:i/>
          <w:iCs/>
        </w:rPr>
        <w:t xml:space="preserve"> table</w:t>
      </w:r>
      <w:r w:rsidRPr="007B6A52">
        <w:rPr>
          <w:b/>
          <w:bCs/>
          <w:i/>
          <w:iCs/>
        </w:rPr>
        <w:t xml:space="preserve"> </w:t>
      </w:r>
      <w:r w:rsidR="006A7F6D" w:rsidRPr="007B6A52">
        <w:rPr>
          <w:b/>
          <w:bCs/>
          <w:i/>
          <w:iCs/>
        </w:rPr>
        <w:t>with projected/actual enrollment numbers.</w:t>
      </w:r>
      <w:r w:rsidR="005F05BF" w:rsidRPr="007B6A52">
        <w:rPr>
          <w:b/>
          <w:bCs/>
          <w:i/>
          <w:iCs/>
        </w:rPr>
        <w:t xml:space="preserve"> Our current enrollment is 975 students</w:t>
      </w:r>
      <w:r w:rsidR="000C15E8" w:rsidRPr="007B6A52">
        <w:rPr>
          <w:b/>
          <w:bCs/>
          <w:i/>
          <w:iCs/>
        </w:rPr>
        <w:t>, but this number continues to change with recent enrollment.</w:t>
      </w:r>
      <w:r w:rsidR="009C0727" w:rsidRPr="007B6A52">
        <w:rPr>
          <w:b/>
          <w:bCs/>
          <w:i/>
          <w:iCs/>
        </w:rPr>
        <w:t xml:space="preserve"> Ms. Mills also explained</w:t>
      </w:r>
      <w:r w:rsidR="00877B2E" w:rsidRPr="007B6A52">
        <w:rPr>
          <w:b/>
          <w:bCs/>
          <w:i/>
          <w:iCs/>
        </w:rPr>
        <w:t xml:space="preserve"> the school’s </w:t>
      </w:r>
      <w:r w:rsidR="004E3ABD">
        <w:rPr>
          <w:b/>
          <w:bCs/>
          <w:i/>
          <w:iCs/>
        </w:rPr>
        <w:t>f</w:t>
      </w:r>
      <w:r w:rsidR="00877B2E" w:rsidRPr="007B6A52">
        <w:rPr>
          <w:b/>
          <w:bCs/>
          <w:i/>
          <w:iCs/>
        </w:rPr>
        <w:t xml:space="preserve">lex </w:t>
      </w:r>
      <w:r w:rsidR="004E3ABD">
        <w:rPr>
          <w:b/>
          <w:bCs/>
          <w:i/>
          <w:iCs/>
        </w:rPr>
        <w:t>f</w:t>
      </w:r>
      <w:r w:rsidR="00877B2E" w:rsidRPr="007B6A52">
        <w:rPr>
          <w:b/>
          <w:bCs/>
          <w:i/>
          <w:iCs/>
        </w:rPr>
        <w:t xml:space="preserve">unds </w:t>
      </w:r>
      <w:r w:rsidR="00F70346">
        <w:rPr>
          <w:b/>
          <w:bCs/>
          <w:i/>
          <w:iCs/>
        </w:rPr>
        <w:t>and</w:t>
      </w:r>
      <w:r w:rsidR="00877B2E" w:rsidRPr="007B6A52">
        <w:rPr>
          <w:b/>
          <w:bCs/>
          <w:i/>
          <w:iCs/>
        </w:rPr>
        <w:t xml:space="preserve"> some of the items</w:t>
      </w:r>
      <w:r w:rsidR="00262CB4" w:rsidRPr="007B6A52">
        <w:rPr>
          <w:b/>
          <w:bCs/>
          <w:i/>
          <w:iCs/>
        </w:rPr>
        <w:t xml:space="preserve"> and positions</w:t>
      </w:r>
      <w:r w:rsidR="00877B2E" w:rsidRPr="007B6A52">
        <w:rPr>
          <w:b/>
          <w:bCs/>
          <w:i/>
          <w:iCs/>
        </w:rPr>
        <w:t xml:space="preserve"> that come out of those funds</w:t>
      </w:r>
      <w:r w:rsidR="00262CB4" w:rsidRPr="007B6A52">
        <w:rPr>
          <w:b/>
          <w:bCs/>
          <w:i/>
          <w:iCs/>
        </w:rPr>
        <w:t>. At the Dec/Jan Advisory Committee, there will be another discussion about</w:t>
      </w:r>
      <w:r w:rsidR="00DF6C87">
        <w:rPr>
          <w:b/>
          <w:bCs/>
          <w:i/>
          <w:iCs/>
        </w:rPr>
        <w:t xml:space="preserve"> current</w:t>
      </w:r>
      <w:r w:rsidR="00262CB4" w:rsidRPr="007B6A52">
        <w:rPr>
          <w:b/>
          <w:bCs/>
          <w:i/>
          <w:iCs/>
        </w:rPr>
        <w:t xml:space="preserve"> </w:t>
      </w:r>
      <w:proofErr w:type="gramStart"/>
      <w:r w:rsidR="00262CB4" w:rsidRPr="007B6A52">
        <w:rPr>
          <w:b/>
          <w:bCs/>
          <w:i/>
          <w:iCs/>
        </w:rPr>
        <w:t>funds</w:t>
      </w:r>
      <w:proofErr w:type="gramEnd"/>
      <w:r w:rsidR="00262CB4" w:rsidRPr="007B6A52">
        <w:rPr>
          <w:b/>
          <w:bCs/>
          <w:i/>
          <w:iCs/>
        </w:rPr>
        <w:t xml:space="preserve"> so parents are aware of how </w:t>
      </w:r>
      <w:r w:rsidR="007B6A52">
        <w:rPr>
          <w:b/>
          <w:bCs/>
          <w:i/>
          <w:iCs/>
        </w:rPr>
        <w:t xml:space="preserve">those </w:t>
      </w:r>
      <w:r w:rsidR="00262CB4" w:rsidRPr="007B6A52">
        <w:rPr>
          <w:b/>
          <w:bCs/>
          <w:i/>
          <w:iCs/>
        </w:rPr>
        <w:t>funds are being used.</w:t>
      </w:r>
    </w:p>
    <w:p w14:paraId="6FDA667C" w14:textId="77777777" w:rsidR="00C5599C" w:rsidRDefault="00C5599C" w:rsidP="00C5599C">
      <w:pPr>
        <w:pStyle w:val="NoSpacing"/>
      </w:pPr>
    </w:p>
    <w:p w14:paraId="5170D195" w14:textId="5E9757E7" w:rsidR="007B6A52" w:rsidRPr="008B6422" w:rsidRDefault="00C5599C" w:rsidP="00C5599C">
      <w:pPr>
        <w:pStyle w:val="NoSpacing"/>
      </w:pPr>
      <w:r>
        <w:t xml:space="preserve">5. </w:t>
      </w:r>
      <w:r w:rsidRPr="009F0DD4">
        <w:t>Citizen’s Time</w:t>
      </w:r>
    </w:p>
    <w:p w14:paraId="4D565884" w14:textId="77777777" w:rsidR="00C5599C" w:rsidRDefault="00C5599C" w:rsidP="00C5599C">
      <w:pPr>
        <w:pStyle w:val="NoSpacing"/>
      </w:pPr>
    </w:p>
    <w:p w14:paraId="048E8C89" w14:textId="77777777" w:rsidR="00C5599C" w:rsidRPr="009F0DD4" w:rsidRDefault="00C5599C" w:rsidP="00C5599C">
      <w:pPr>
        <w:pStyle w:val="NoSpacing"/>
      </w:pPr>
      <w:r>
        <w:t>6. Closing</w:t>
      </w:r>
    </w:p>
    <w:p w14:paraId="0FBD35AD" w14:textId="77777777" w:rsidR="00C5599C" w:rsidRDefault="00C5599C" w:rsidP="000958D9">
      <w:pPr>
        <w:pStyle w:val="NoSpacing"/>
        <w:rPr>
          <w:i/>
          <w:iCs/>
        </w:rPr>
      </w:pPr>
    </w:p>
    <w:p w14:paraId="74E49509" w14:textId="5C500C04" w:rsidR="000958D9" w:rsidRPr="000958D9" w:rsidRDefault="008B6422" w:rsidP="000958D9">
      <w:pPr>
        <w:pStyle w:val="NoSpacing"/>
        <w:rPr>
          <w:i/>
          <w:iCs/>
        </w:rPr>
      </w:pPr>
      <w:r>
        <w:rPr>
          <w:i/>
          <w:iCs/>
        </w:rPr>
        <w:t xml:space="preserve">Advisory </w:t>
      </w:r>
      <w:r w:rsidR="000958D9" w:rsidRPr="000958D9">
        <w:rPr>
          <w:i/>
          <w:iCs/>
        </w:rPr>
        <w:t xml:space="preserve">Meeting adjourned at </w:t>
      </w:r>
      <w:r>
        <w:rPr>
          <w:i/>
          <w:iCs/>
        </w:rPr>
        <w:t>6:51 p.m.</w:t>
      </w:r>
    </w:p>
    <w:p w14:paraId="539BE96C" w14:textId="77777777" w:rsidR="008E0A85" w:rsidRPr="008E0A85" w:rsidRDefault="008E0A85" w:rsidP="008E0A85">
      <w:pPr>
        <w:rPr>
          <w:b/>
          <w:bCs/>
          <w:u w:val="single"/>
        </w:rPr>
      </w:pPr>
    </w:p>
    <w:p w14:paraId="3E2AEF89" w14:textId="77777777" w:rsidR="008E0A85" w:rsidRDefault="008E0A85"/>
    <w:sectPr w:rsidR="008E0A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B1E09"/>
    <w:multiLevelType w:val="hybridMultilevel"/>
    <w:tmpl w:val="EC56628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E7402AA"/>
    <w:multiLevelType w:val="hybridMultilevel"/>
    <w:tmpl w:val="C824C96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49A32606"/>
    <w:multiLevelType w:val="hybridMultilevel"/>
    <w:tmpl w:val="C31697AA"/>
    <w:lvl w:ilvl="0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" w15:restartNumberingAfterBreak="0">
    <w:nsid w:val="5598638D"/>
    <w:multiLevelType w:val="hybridMultilevel"/>
    <w:tmpl w:val="E13A171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BEF6142"/>
    <w:multiLevelType w:val="hybridMultilevel"/>
    <w:tmpl w:val="B894963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E420184"/>
    <w:multiLevelType w:val="hybridMultilevel"/>
    <w:tmpl w:val="836C35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77936910">
    <w:abstractNumId w:val="5"/>
  </w:num>
  <w:num w:numId="2" w16cid:durableId="961769018">
    <w:abstractNumId w:val="4"/>
  </w:num>
  <w:num w:numId="3" w16cid:durableId="9377586">
    <w:abstractNumId w:val="1"/>
  </w:num>
  <w:num w:numId="4" w16cid:durableId="659499619">
    <w:abstractNumId w:val="2"/>
  </w:num>
  <w:num w:numId="5" w16cid:durableId="600455564">
    <w:abstractNumId w:val="0"/>
  </w:num>
  <w:num w:numId="6" w16cid:durableId="336735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85"/>
    <w:rsid w:val="00070684"/>
    <w:rsid w:val="000740B7"/>
    <w:rsid w:val="000958D9"/>
    <w:rsid w:val="000B4ED6"/>
    <w:rsid w:val="000C15E8"/>
    <w:rsid w:val="001208F5"/>
    <w:rsid w:val="001E5920"/>
    <w:rsid w:val="00220BC0"/>
    <w:rsid w:val="00223940"/>
    <w:rsid w:val="00240E0A"/>
    <w:rsid w:val="00262CB4"/>
    <w:rsid w:val="00383E88"/>
    <w:rsid w:val="00390AB5"/>
    <w:rsid w:val="003F77DF"/>
    <w:rsid w:val="00405A30"/>
    <w:rsid w:val="00430741"/>
    <w:rsid w:val="0048533E"/>
    <w:rsid w:val="004E2B00"/>
    <w:rsid w:val="004E3ABD"/>
    <w:rsid w:val="0057610F"/>
    <w:rsid w:val="005F05BF"/>
    <w:rsid w:val="006173FB"/>
    <w:rsid w:val="006A7F6D"/>
    <w:rsid w:val="00747D28"/>
    <w:rsid w:val="00793FF1"/>
    <w:rsid w:val="007B6A52"/>
    <w:rsid w:val="00877B2E"/>
    <w:rsid w:val="008B6422"/>
    <w:rsid w:val="008E0A85"/>
    <w:rsid w:val="009A1F05"/>
    <w:rsid w:val="009C0727"/>
    <w:rsid w:val="00AE11A2"/>
    <w:rsid w:val="00B22B3E"/>
    <w:rsid w:val="00B756BD"/>
    <w:rsid w:val="00C31D3E"/>
    <w:rsid w:val="00C50014"/>
    <w:rsid w:val="00C5599C"/>
    <w:rsid w:val="00C9078C"/>
    <w:rsid w:val="00D43E71"/>
    <w:rsid w:val="00D45B15"/>
    <w:rsid w:val="00DF6C87"/>
    <w:rsid w:val="00E42E7C"/>
    <w:rsid w:val="00E7116E"/>
    <w:rsid w:val="00F57796"/>
    <w:rsid w:val="00F70346"/>
    <w:rsid w:val="00F876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8B10C4"/>
  <w15:chartTrackingRefBased/>
  <w15:docId w15:val="{AE6D9B7C-CE02-4534-BB30-3A8F10F83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0A85"/>
  </w:style>
  <w:style w:type="paragraph" w:styleId="Heading1">
    <w:name w:val="heading 1"/>
    <w:basedOn w:val="Normal"/>
    <w:next w:val="Normal"/>
    <w:link w:val="Heading1Char"/>
    <w:uiPriority w:val="9"/>
    <w:qFormat/>
    <w:rsid w:val="008E0A8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A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A8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A8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A8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A8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A8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A8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A8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A8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A8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A8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A8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A8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A8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A8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A8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A8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A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A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A8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A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A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A8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A8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A8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A8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A8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A85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8E0A8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2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Juliane Buffington</dc:creator>
  <cp:keywords/>
  <dc:description/>
  <cp:lastModifiedBy>Juliane Buffington</cp:lastModifiedBy>
  <cp:revision>39</cp:revision>
  <dcterms:created xsi:type="dcterms:W3CDTF">2025-10-15T22:25:00Z</dcterms:created>
  <dcterms:modified xsi:type="dcterms:W3CDTF">2025-10-15T23:21:00Z</dcterms:modified>
</cp:coreProperties>
</file>